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B4" w:rsidRPr="00071959" w:rsidRDefault="00AE40FF" w:rsidP="00071959">
      <w:pPr>
        <w:jc w:val="center"/>
        <w:rPr>
          <w:rFonts w:ascii="MV Boli" w:hAnsi="MV Boli" w:cs="MV Boli"/>
          <w:b/>
          <w:bCs/>
          <w:sz w:val="40"/>
          <w:szCs w:val="40"/>
          <w:lang w:bidi="gu-IN"/>
        </w:rPr>
      </w:pPr>
      <w:r w:rsidRPr="00170B94">
        <w:rPr>
          <w:rFonts w:ascii="Nirmala UI" w:hAnsi="Nirmala UI" w:cs="Nirmala UI" w:hint="cs"/>
          <w:b/>
          <w:bCs/>
          <w:sz w:val="40"/>
          <w:szCs w:val="40"/>
          <w:cs/>
          <w:lang w:bidi="gu-IN"/>
        </w:rPr>
        <w:t>ગરમીનીઅસરો</w:t>
      </w:r>
    </w:p>
    <w:tbl>
      <w:tblPr>
        <w:tblStyle w:val="TableGrid"/>
        <w:tblW w:w="15310" w:type="dxa"/>
        <w:tblInd w:w="-601" w:type="dxa"/>
        <w:tblLayout w:type="fixed"/>
        <w:tblLook w:val="04A0"/>
      </w:tblPr>
      <w:tblGrid>
        <w:gridCol w:w="5962"/>
        <w:gridCol w:w="9348"/>
      </w:tblGrid>
      <w:tr w:rsidR="003529B4" w:rsidRPr="00F676F5" w:rsidTr="00CC7A9B">
        <w:tc>
          <w:tcPr>
            <w:tcW w:w="15310" w:type="dxa"/>
            <w:gridSpan w:val="2"/>
          </w:tcPr>
          <w:p w:rsidR="003529B4" w:rsidRPr="00F676F5" w:rsidRDefault="003529B4" w:rsidP="003529B4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આકારણીઅનેયોજના</w:t>
            </w:r>
          </w:p>
        </w:tc>
      </w:tr>
      <w:tr w:rsidR="00FA397C" w:rsidRPr="00F676F5" w:rsidTr="00CC7A9B">
        <w:tc>
          <w:tcPr>
            <w:tcW w:w="5962" w:type="dxa"/>
          </w:tcPr>
          <w:p w:rsidR="00FA397C" w:rsidRPr="00F676F5" w:rsidRDefault="003529B4" w:rsidP="003529B4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મુખ્યસંદેશ</w:t>
            </w:r>
          </w:p>
        </w:tc>
        <w:tc>
          <w:tcPr>
            <w:tcW w:w="9348" w:type="dxa"/>
          </w:tcPr>
          <w:p w:rsidR="00FA397C" w:rsidRPr="00F676F5" w:rsidRDefault="003529B4" w:rsidP="003529B4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સંદેશનીવિગતવારસમજણ</w:t>
            </w:r>
          </w:p>
        </w:tc>
      </w:tr>
      <w:tr w:rsidR="00071959" w:rsidRPr="00F676F5" w:rsidTr="00CC7A9B">
        <w:tc>
          <w:tcPr>
            <w:tcW w:w="5962" w:type="dxa"/>
            <w:vMerge w:val="restart"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ગરમીનીસંભવિતઅસરોઅંગેતમારાવિસ્તારનીનબળાઈઓઓળખો</w:t>
            </w: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તમારાવિસ્તારમાંતીવ્રગરમિનીથનારીસંભવિતઅસરોઅનેતેઅસરોસંલગ્નજોખમોનેઓળખો</w:t>
            </w:r>
          </w:p>
        </w:tc>
      </w:tr>
      <w:tr w:rsidR="00071959" w:rsidRPr="00F676F5" w:rsidTr="00CC7A9B">
        <w:tc>
          <w:tcPr>
            <w:tcW w:w="5962" w:type="dxa"/>
            <w:vMerge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તમારાવિસ્તારમાંઅતિશયગરમદીવસોઅંગેપુર્વચેતવણીમળીરહેતેવાસ્ત્રોતોઅનેમાહિતીઆદાન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-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પ્રદાનનાંમાધ્યમોવિશેજાણકારીરાખો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071959" w:rsidRPr="00F676F5" w:rsidTr="00CC7A9B">
        <w:tc>
          <w:tcPr>
            <w:tcW w:w="5962" w:type="dxa"/>
            <w:vMerge w:val="restart"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તમારીઆસપાસગરમીથીરક્ષણઆપાતાસ્ત્રોતોઅનેઆશ્રયસ્થાનોઅંગેજાણો</w:t>
            </w: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આસપાસરહેલામોટાઝાડનાછાયડાઓવીશેમાહિતગારરહો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071959" w:rsidRPr="00F676F5" w:rsidTr="00CC7A9B">
        <w:tc>
          <w:tcPr>
            <w:tcW w:w="5962" w:type="dxa"/>
            <w:vMerge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Nirmala U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શહેરમાંરહેલાઅન્યસ્ત્રોતોજેવાકેમોટીદુકાનોનાંઆગળનાશેડતેમજજાહેરબસઅનેમેટ્રોસ્ટેન્ડવગેરે</w:t>
            </w:r>
            <w:r w:rsidRPr="00F676F5">
              <w:rPr>
                <w:rFonts w:ascii="MV Boli" w:hAnsi="MV Boli" w:cs="Nirmala U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071959" w:rsidRPr="00F676F5" w:rsidTr="00CC7A9B">
        <w:tc>
          <w:tcPr>
            <w:tcW w:w="5962" w:type="dxa"/>
            <w:vMerge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ગરમીઅનેવીજપ્રવાહબંધસમયેજનસમુદાયનાંલોકોનેશીતળરાખવામાટેનાંસ્ત્રોતનિર્માણઅંગેજનસમુદાયનાલોકોસાથેઆયોજન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 </w:t>
            </w:r>
          </w:p>
        </w:tc>
      </w:tr>
      <w:tr w:rsidR="00071959" w:rsidRPr="00F676F5" w:rsidTr="00CC7A9B">
        <w:tc>
          <w:tcPr>
            <w:tcW w:w="5962" w:type="dxa"/>
            <w:vMerge w:val="restart"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ગરમીનીવિપરીતઅસરોઅંગેમાહિતીમળવોઅનેલોકોનેજાગ્રુતકરો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>.</w:t>
            </w: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સીધાસુર્યપ્રકાશનાંસંપર્કથીબચીશકાયતેરીતેદૈનિકઅનેરોજગારલક્ષીપ્રવ્રુતીઓનુંઆયોજનકરો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071959" w:rsidRPr="00F676F5" w:rsidTr="00CC7A9B">
        <w:tc>
          <w:tcPr>
            <w:tcW w:w="5962" w:type="dxa"/>
            <w:vMerge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ગરમીઆધારીતમાંદગીનાંનીશાનીઅનેલક્ષણોનેઓળખોતેમનીસારવારઅનેસ્ત્રોતોઅંગેમાહિતીમેળૅવો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071959" w:rsidRPr="00F676F5" w:rsidTr="00CC7A9B">
        <w:tc>
          <w:tcPr>
            <w:tcW w:w="5962" w:type="dxa"/>
            <w:vMerge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તમેતીવ્રઅસરથવાનીસંભાવનાવાળાગ્રુપમાંનથીઆવતાતેઅંગેમહિતગારરહો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7510CA" w:rsidRPr="00F676F5" w:rsidTr="00CC7A9B">
        <w:tc>
          <w:tcPr>
            <w:tcW w:w="5962" w:type="dxa"/>
          </w:tcPr>
          <w:p w:rsidR="007510CA" w:rsidRPr="00F676F5" w:rsidRDefault="002734DD" w:rsidP="00093606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સારવારમાટેનજીકનીતબીબીહોસ્પિટલમાટેમાહિતગારરહો</w:t>
            </w:r>
          </w:p>
        </w:tc>
        <w:tc>
          <w:tcPr>
            <w:tcW w:w="9348" w:type="dxa"/>
          </w:tcPr>
          <w:p w:rsidR="007510CA" w:rsidRPr="00F676F5" w:rsidRDefault="002734DD" w:rsidP="00093606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દવાખાનાઓઅનેડીસ્પેંસરીઓઠંડુપાણી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બરફઅનેઅન્યજરુરીસેવાઓપુરીપાડીશકેછે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071959" w:rsidRPr="00F676F5" w:rsidTr="00CC7A9B">
        <w:tc>
          <w:tcPr>
            <w:tcW w:w="5962" w:type="dxa"/>
            <w:vMerge w:val="restart"/>
          </w:tcPr>
          <w:p w:rsidR="00071959" w:rsidRPr="00F676F5" w:rsidRDefault="00071959" w:rsidP="00093606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જનસમુદાયમાંગરમીનીચેતવણીમાટેમાળખુતૈયારકરો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 xml:space="preserve">. </w:t>
            </w: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જનસમુદાયમાંથીયુવાઓઅનેસ્વ્યંસેવકોનેલોકોનેઅન્યમદદઅનેલોકજાગ્રુતીનીપ્રવ્રુતીમાટેતૈયારકરો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 </w:t>
            </w:r>
          </w:p>
        </w:tc>
      </w:tr>
      <w:tr w:rsidR="00071959" w:rsidRPr="00F676F5" w:rsidTr="00CC7A9B">
        <w:tc>
          <w:tcPr>
            <w:tcW w:w="5962" w:type="dxa"/>
            <w:vMerge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</w:rPr>
            </w:pPr>
          </w:p>
        </w:tc>
        <w:tc>
          <w:tcPr>
            <w:tcW w:w="9348" w:type="dxa"/>
          </w:tcPr>
          <w:p w:rsidR="00071959" w:rsidRPr="00F676F5" w:rsidRDefault="00071959" w:rsidP="00093606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સ્વયંસેવકોનેગરમિથીઅસરગ્રસ્તલોકોનેઝડપથીમદદમાટેતાલિમબધ્ધકરો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.</w:t>
            </w:r>
          </w:p>
        </w:tc>
      </w:tr>
    </w:tbl>
    <w:p w:rsidR="00DD143B" w:rsidRDefault="00DD143B" w:rsidP="00093606">
      <w:pPr>
        <w:rPr>
          <w:sz w:val="28"/>
          <w:szCs w:val="26"/>
        </w:rPr>
      </w:pPr>
    </w:p>
    <w:tbl>
      <w:tblPr>
        <w:tblStyle w:val="TableGrid"/>
        <w:tblW w:w="10496" w:type="dxa"/>
        <w:tblInd w:w="-431" w:type="dxa"/>
        <w:tblLook w:val="04A0"/>
      </w:tblPr>
      <w:tblGrid>
        <w:gridCol w:w="6075"/>
        <w:gridCol w:w="8355"/>
      </w:tblGrid>
      <w:tr w:rsidR="002734DD" w:rsidRPr="00F676F5" w:rsidTr="00F676F5">
        <w:tc>
          <w:tcPr>
            <w:tcW w:w="10496" w:type="dxa"/>
            <w:gridSpan w:val="2"/>
          </w:tcPr>
          <w:p w:rsidR="002734DD" w:rsidRPr="00F676F5" w:rsidRDefault="002734DD" w:rsidP="00373DC8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શારિરીકઅનેપર્યાવરણિયજોખમોઓછાકરવા</w:t>
            </w:r>
          </w:p>
        </w:tc>
      </w:tr>
      <w:tr w:rsidR="002734DD" w:rsidRPr="00F676F5" w:rsidTr="00F676F5">
        <w:tc>
          <w:tcPr>
            <w:tcW w:w="2978" w:type="dxa"/>
          </w:tcPr>
          <w:p w:rsidR="002734DD" w:rsidRPr="00F676F5" w:rsidRDefault="002734DD" w:rsidP="00373DC8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મુખ્યસંદેશ</w:t>
            </w:r>
          </w:p>
        </w:tc>
        <w:tc>
          <w:tcPr>
            <w:tcW w:w="7518" w:type="dxa"/>
          </w:tcPr>
          <w:p w:rsidR="002734DD" w:rsidRPr="00F676F5" w:rsidRDefault="002734DD" w:rsidP="00373DC8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સંદેશનીવિગતવારસમજણ</w:t>
            </w:r>
          </w:p>
        </w:tc>
      </w:tr>
      <w:tr w:rsidR="002734DD" w:rsidRPr="00F676F5" w:rsidTr="00F676F5">
        <w:tc>
          <w:tcPr>
            <w:tcW w:w="2978" w:type="dxa"/>
          </w:tcPr>
          <w:p w:rsidR="002734DD" w:rsidRPr="00F676F5" w:rsidRDefault="00DB2F1D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ઠંડકમાટેહંગામીઆશ્રયસ્થાનઅંગેમાળખાગતસુવિધાઓનિર્માણકરો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 xml:space="preserve">. </w:t>
            </w:r>
          </w:p>
        </w:tc>
        <w:tc>
          <w:tcPr>
            <w:tcW w:w="7518" w:type="dxa"/>
          </w:tcPr>
          <w:p w:rsidR="002734DD" w:rsidRPr="00F676F5" w:rsidRDefault="00DB2F1D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ઠંડીઋતુઓમાંઆવામાળખાઓનુંનિર્માણકરવું</w:t>
            </w:r>
          </w:p>
        </w:tc>
      </w:tr>
      <w:tr w:rsidR="00071959" w:rsidRPr="00F676F5" w:rsidTr="00F676F5">
        <w:tc>
          <w:tcPr>
            <w:tcW w:w="2978" w:type="dxa"/>
            <w:vMerge w:val="restart"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તમારાઆવાસનેગરમિથીસુરક્ષિતરાખો</w:t>
            </w: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બારીનીબહારઉપરનાંભાગમાંશેડઅનેબાહ્યભાગમાંપ્રકાશનુંપરાવરર્તનથાયતેવાસામાનવડેઆવરણબનાવો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071959" w:rsidRPr="00F676F5" w:rsidTr="00F676F5">
        <w:tc>
          <w:tcPr>
            <w:tcW w:w="2978" w:type="dxa"/>
            <w:vMerge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જોઆમશક્યનહોયતોઆછારંગનાંપડદાલગાવીતેનેહંમેશાબંધરાખો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( 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lastRenderedPageBreak/>
              <w:t>ઘટ્ટતેમજચળકતારંગનાપડદાથીરુમમાંતાપમાનવધુરહેછે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.) </w:t>
            </w:r>
          </w:p>
        </w:tc>
      </w:tr>
      <w:tr w:rsidR="00071959" w:rsidRPr="00F676F5" w:rsidTr="00F676F5">
        <w:tc>
          <w:tcPr>
            <w:tcW w:w="2978" w:type="dxa"/>
            <w:vMerge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જોશક્યહોયતોઘરમાંઠંડીહવાજળવાઈરહેતેવાપ્રયત્નોકરો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071959" w:rsidRPr="00F676F5" w:rsidTr="00F676F5">
        <w:tc>
          <w:tcPr>
            <w:tcW w:w="2978" w:type="dxa"/>
            <w:vMerge w:val="restart"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શરીરમાંપાણીઅનેઆવશ્યકમીનરલ્સજળવાઇરહેતેવાખોરાકલેવાનીટેવપાડો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>.</w:t>
            </w: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ઘરમાંઆવશ્યકખોરાક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પાણીઅનેદવાઓનોજથ્થોજાળવીરાખો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071959" w:rsidRPr="00F676F5" w:rsidTr="00F676F5">
        <w:tc>
          <w:tcPr>
            <w:tcW w:w="2978" w:type="dxa"/>
            <w:vMerge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થોડુથોડુપરંતુવધુવખતખાવાનીટેવપાડો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071959" w:rsidRPr="00F676F5" w:rsidTr="00F676F5">
        <w:tc>
          <w:tcPr>
            <w:tcW w:w="2978" w:type="dxa"/>
            <w:vMerge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તરસનલાગેછતાપણથોડુથોડુપાણીપીતારહો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071959" w:rsidRPr="00F676F5" w:rsidTr="00F676F5">
        <w:tc>
          <w:tcPr>
            <w:tcW w:w="2978" w:type="dxa"/>
            <w:vMerge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લોકોનેપાણીનીજરુરિયાતમાટેજંસમુદાયમાંજગ્યાએજગ્યાએપીવાનાંપાણીનીવ્યવસ્થાકરો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071959" w:rsidRPr="00F676F5" w:rsidTr="00F676F5">
        <w:tc>
          <w:tcPr>
            <w:tcW w:w="2978" w:type="dxa"/>
          </w:tcPr>
          <w:p w:rsidR="00071959" w:rsidRPr="00F676F5" w:rsidRDefault="0007195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રોજીદાક્રમમાંગરમીઆધારીતફેરફારકરો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>.</w:t>
            </w:r>
          </w:p>
        </w:tc>
        <w:tc>
          <w:tcPr>
            <w:tcW w:w="7518" w:type="dxa"/>
          </w:tcPr>
          <w:p w:rsidR="00071959" w:rsidRPr="00F676F5" w:rsidRDefault="0007195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દીવસનામધ્યાંહભાગમાંરમત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-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ગમતઅનેકસરતથાયતેવીપ્રવ્રુતીનકરો</w:t>
            </w:r>
          </w:p>
        </w:tc>
      </w:tr>
    </w:tbl>
    <w:p w:rsidR="00DA1538" w:rsidRDefault="00DA1538" w:rsidP="00093606">
      <w:pPr>
        <w:rPr>
          <w:sz w:val="28"/>
          <w:szCs w:val="26"/>
        </w:rPr>
      </w:pPr>
    </w:p>
    <w:p w:rsidR="00F676F5" w:rsidRDefault="00F676F5" w:rsidP="00093606">
      <w:pPr>
        <w:rPr>
          <w:sz w:val="28"/>
          <w:szCs w:val="26"/>
        </w:rPr>
      </w:pPr>
    </w:p>
    <w:tbl>
      <w:tblPr>
        <w:tblStyle w:val="TableGrid"/>
        <w:tblW w:w="10496" w:type="dxa"/>
        <w:tblInd w:w="-431" w:type="dxa"/>
        <w:tblLook w:val="04A0"/>
      </w:tblPr>
      <w:tblGrid>
        <w:gridCol w:w="3927"/>
        <w:gridCol w:w="10678"/>
      </w:tblGrid>
      <w:tr w:rsidR="00DA1538" w:rsidRPr="00F676F5" w:rsidTr="00F676F5">
        <w:tc>
          <w:tcPr>
            <w:tcW w:w="10496" w:type="dxa"/>
            <w:gridSpan w:val="2"/>
          </w:tcPr>
          <w:p w:rsidR="00DA1538" w:rsidRPr="00F676F5" w:rsidRDefault="00DA1538" w:rsidP="00373DC8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પ્રતિક્રીયામાટેતૈયારી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 xml:space="preserve">: </w:t>
            </w: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આવશ્યકવસ્તુઓનોસંગ્રહઅનેકુશળતાવિકસાવવી</w:t>
            </w:r>
          </w:p>
        </w:tc>
      </w:tr>
      <w:tr w:rsidR="00DA1538" w:rsidRPr="00F676F5" w:rsidTr="00F676F5">
        <w:tc>
          <w:tcPr>
            <w:tcW w:w="2978" w:type="dxa"/>
          </w:tcPr>
          <w:p w:rsidR="00DA1538" w:rsidRPr="00F676F5" w:rsidRDefault="00DA1538" w:rsidP="00373DC8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મુખ્યસંદેશ</w:t>
            </w:r>
          </w:p>
        </w:tc>
        <w:tc>
          <w:tcPr>
            <w:tcW w:w="7518" w:type="dxa"/>
          </w:tcPr>
          <w:p w:rsidR="00DA1538" w:rsidRPr="00F676F5" w:rsidRDefault="00DA1538" w:rsidP="00373DC8">
            <w:pPr>
              <w:jc w:val="center"/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સંદેશનીવિગતવારસમજણ</w:t>
            </w:r>
          </w:p>
        </w:tc>
      </w:tr>
      <w:tr w:rsidR="00DA1538" w:rsidRPr="00F676F5" w:rsidTr="00F676F5">
        <w:tc>
          <w:tcPr>
            <w:tcW w:w="2978" w:type="dxa"/>
          </w:tcPr>
          <w:p w:rsidR="00DA1538" w:rsidRPr="00F676F5" w:rsidRDefault="00DA1538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હવામાનસંદેશાઓઅનેચેતવણીઅંગેમાહિતગારરહો</w:t>
            </w:r>
          </w:p>
        </w:tc>
        <w:tc>
          <w:tcPr>
            <w:tcW w:w="7518" w:type="dxa"/>
          </w:tcPr>
          <w:p w:rsidR="00DA1538" w:rsidRPr="00F676F5" w:rsidRDefault="00DA1538" w:rsidP="00373DC8">
            <w:pPr>
              <w:rPr>
                <w:rFonts w:ascii="MV Boli" w:hAnsi="MV Boli" w:cs="Nirmala U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તમારાવિસ્તારમાંઅતિશયગરમીવાળાદીવસોઅનેતાપમાનનીતિવ્રતાઅંગેચેતવણીવીશેમાહિતગારરહો</w:t>
            </w:r>
            <w:r w:rsidR="00AC21FA" w:rsidRPr="00F676F5">
              <w:rPr>
                <w:rFonts w:ascii="MV Boli" w:hAnsi="MV Boli" w:cs="Nirmala U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8104F9" w:rsidRPr="00F676F5" w:rsidTr="00F676F5">
        <w:tc>
          <w:tcPr>
            <w:tcW w:w="2978" w:type="dxa"/>
            <w:vMerge w:val="restart"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તડકા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 xml:space="preserve"> (</w:t>
            </w: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સુર્યપ્રકાશ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>)</w:t>
            </w: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માંસીધોસંપર્કટાળો</w:t>
            </w: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બપોરનાંસમયેસીધાતડકામાંરહેવુકેકામકરવાનુંટાળો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જોઆપબપોરનાંસમયેબહારહોવતો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છાંયડામાંચાલોતેમજમાથુદુપટ્ટો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ટુવાલ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ટોપીઅથવાપનીયુવગેરેઈ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થીઢાંકીરાખો</w:t>
            </w:r>
            <w:r w:rsidRPr="00F676F5">
              <w:rPr>
                <w:rFonts w:ascii="MV Boli" w:hAnsi="MV Boli" w:cs="Nirmala U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MV Boli" w:hAnsi="MV Boli" w:cs="MV Boli"/>
                <w:sz w:val="20"/>
                <w:szCs w:val="20"/>
              </w:rPr>
              <w:t xml:space="preserve">UVA 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અને</w:t>
            </w:r>
            <w:r w:rsidRPr="00F676F5">
              <w:rPr>
                <w:rFonts w:ascii="MV Boli" w:hAnsi="MV Boli" w:cs="MV Boli"/>
                <w:sz w:val="20"/>
                <w:szCs w:val="20"/>
              </w:rPr>
              <w:t>UVB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સુર્યકિરણોથીરક્ષણમાટેશરીરનોમોટાભાગનોવિસ્તારઢાંકીનેરાખો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 w:val="restart"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ગરમિથીબચવાશરીરમહતમઢંકાયતેવાકપડાપહેરો</w:t>
            </w: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હંમેશાઢીલા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હળવાઅનેઆછારંગનાકપડાપહેરો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ઘેરારંગનાકપડામાંગરમીનુંવધુશોષણથતુહોયછે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 w:val="restart"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શરીરનુંપાણીનુંપ્રમાણજાળવીરાખો</w:t>
            </w: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હંમેશાપીવાનાપાણીમાટેભરેલીબોટલસાથેરાખો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બીજાનેમદદકરો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;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ટ્રાફીકજામ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સભા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મેળાવડોવગેરેતેમજબીજાનેજરુરહોયત્યારેપીવાનુંપાણીચોક્કસઆપો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વડીલોકેજેનેઓછીતરસલાગતીહોયછેતેનેનિયમીતપાણીપિવાનુંયાદઅપાવતારહો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( 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વધારેપાણીઅનેસુપપીવડાવવાનોઆગ્રહકરો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) – 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એકવ્યક્તિએદિવસમાંઓછામાંઓછા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 2 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લીટરપાણીપીવુંજોઈએ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દારુ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નસાકારકપીણું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મીઠીચાઅથવાકોઈપણગળ્યાપીણાઅનેઠંડાપીણાપીવાનુંટાળો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 w:val="restart"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lastRenderedPageBreak/>
              <w:t>ગરમીઆધારીતમાંદગીનાંલક્ષણોથીમાહિતગારરહો</w:t>
            </w: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શ્વાસોચ્છવાસમાંતકલીફ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છાતીમાંદુખાવો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મૂંઝવણ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નબળાઈ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ચક્કરઆવવાઅથવાસ્નાયુઓમાંખેંચાણજેવાલક્ષણોઅનુભવાયકેતુરતજતબિબીસારવારલો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ગરમીનીઅસરએકકલાકકરતાવધુરહેતોત્વરીતતબિબીસહાયમેળવો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જોસ્નાયુઓમાંદુખાવોથાયતોતુરતજઠંડાવાતાવરણમાંજતારહોતેમજઓઆરએસપાણીમાંનાખીનેપીવો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જોકોઈમહેનતનુંકામકરવાનુંહોયતોતેનેહાલપુરતુમુલતવીરાખો</w:t>
            </w:r>
          </w:p>
        </w:tc>
      </w:tr>
      <w:tr w:rsidR="00DD379F" w:rsidRPr="00F676F5" w:rsidTr="00F676F5">
        <w:tc>
          <w:tcPr>
            <w:tcW w:w="2978" w:type="dxa"/>
          </w:tcPr>
          <w:p w:rsidR="00DD379F" w:rsidRPr="00F676F5" w:rsidRDefault="00DD379F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તમારાસાથીનીમદદમેળવો</w:t>
            </w:r>
          </w:p>
        </w:tc>
        <w:tc>
          <w:tcPr>
            <w:tcW w:w="7518" w:type="dxa"/>
          </w:tcPr>
          <w:p w:rsidR="00DD379F" w:rsidRPr="00F676F5" w:rsidRDefault="00DD379F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ગરમીમાંકામકરતીવખતેજોડીબનાવોઅનેજરુરિયાતસમયેએકબીજાનેમદદકરો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 w:val="restart"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તમારીઆજુબાજુનાંલોકોઅનેપ્રાણીઓપ્રત્યેજાગ્રુતરહો</w:t>
            </w:r>
            <w:r w:rsidRPr="00F676F5"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  <w:t xml:space="preserve">. </w:t>
            </w: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તમારીઆજુબાજુમાંએરકંડીશનવગરનાઆવાસમાંરહેતાઅનેજેનેગરમીનીવધુશક્યતાછેતથાએકલુજીવનગાળતાલોકોપ્રત્યેજાગ્રુતરહ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તમારાપ્રાણીઓનેગરમીનીઅસરનથીથઈતેચકાસતારહો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કુટુંબઅનેપાડોસમાંરહેતાવડીલોઅનેલાંબીમાંદગીધરાવતાલોકોનેસક્રીયરીતેમદદકરતારહો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ગરમીનાંસમયમાંપ્રાણિઓનેવાહનમાંક્યારેયએકલારાખવાનહી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 w:val="restart"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b/>
                <w:bCs/>
                <w:sz w:val="20"/>
                <w:szCs w:val="20"/>
                <w:cs/>
                <w:lang w:bidi="gu-IN"/>
              </w:rPr>
              <w:t>તમારુશરીરઠંડુરાખો</w:t>
            </w: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ઠંડુપાણી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છાશ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લિંબુપાણી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નારીયેળપાણીવગેરેપીઓજ્યારેઠંડાપીણા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દારુઅથવાકોઈપણનશાકારકપ્રવાહી</w:t>
            </w:r>
            <w:r w:rsidRPr="00F676F5">
              <w:rPr>
                <w:rFonts w:ascii="MV Boli" w:hAnsi="MV Boli" w:cs="MV Boli"/>
                <w:sz w:val="20"/>
                <w:szCs w:val="20"/>
                <w:lang w:bidi="gu-IN"/>
              </w:rPr>
              <w:t>,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એનર્જીડ્રીંકઅનેગરમપીણાનપીઓ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>.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b/>
                <w:bCs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ઠંડાપાણીનોશાવરલો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ઘરમાંબારીઅનેબારણાઅંદરપડદાઢાંકીરાખો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જોબહારનુંતાપમાન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 35 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ડીગ્રીસેલ્સિયસ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/95 </w:t>
            </w: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ફેરનહીટથીવધારેઅનેભેજનુંપ્રમાણપણવધારેહોયતોપંખાઅથવાએરકંન્ડીશનરચલાવો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  <w:tr w:rsidR="008104F9" w:rsidRPr="00F676F5" w:rsidTr="00F676F5">
        <w:tc>
          <w:tcPr>
            <w:tcW w:w="2978" w:type="dxa"/>
            <w:vMerge/>
          </w:tcPr>
          <w:p w:rsidR="008104F9" w:rsidRPr="00F676F5" w:rsidRDefault="008104F9" w:rsidP="00373DC8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</w:p>
        </w:tc>
        <w:tc>
          <w:tcPr>
            <w:tcW w:w="7518" w:type="dxa"/>
          </w:tcPr>
          <w:p w:rsidR="008104F9" w:rsidRPr="00F676F5" w:rsidRDefault="008104F9" w:rsidP="0037685F">
            <w:pPr>
              <w:rPr>
                <w:rFonts w:ascii="MV Boli" w:hAnsi="MV Boli" w:cs="MV Boli"/>
                <w:sz w:val="20"/>
                <w:szCs w:val="20"/>
                <w:cs/>
                <w:lang w:bidi="gu-IN"/>
              </w:rPr>
            </w:pPr>
            <w:r w:rsidRPr="00F676F5">
              <w:rPr>
                <w:rFonts w:ascii="Nirmala UI" w:hAnsi="Nirmala UI" w:cs="Nirmala UI" w:hint="cs"/>
                <w:sz w:val="20"/>
                <w:szCs w:val="20"/>
                <w:cs/>
                <w:lang w:bidi="gu-IN"/>
              </w:rPr>
              <w:t>ગળાનાંપાછળનાંભાગમાંભીનુકપડુરાખો</w:t>
            </w:r>
            <w:r w:rsidRPr="00F676F5">
              <w:rPr>
                <w:rFonts w:ascii="MV Boli" w:hAnsi="MV Boli" w:cs="MV Boli"/>
                <w:sz w:val="20"/>
                <w:szCs w:val="20"/>
                <w:cs/>
                <w:lang w:bidi="gu-IN"/>
              </w:rPr>
              <w:t xml:space="preserve">. </w:t>
            </w:r>
          </w:p>
        </w:tc>
      </w:tr>
    </w:tbl>
    <w:p w:rsidR="00DD143B" w:rsidRPr="00DA1538" w:rsidRDefault="00DD143B" w:rsidP="00DA1538">
      <w:pPr>
        <w:rPr>
          <w:sz w:val="28"/>
          <w:szCs w:val="26"/>
        </w:rPr>
      </w:pPr>
      <w:bookmarkStart w:id="0" w:name="_GoBack"/>
      <w:bookmarkEnd w:id="0"/>
    </w:p>
    <w:sectPr w:rsidR="00DD143B" w:rsidRPr="00DA1538" w:rsidSect="00CC7A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Nirmala UI">
    <w:altName w:val="MS Mincho"/>
    <w:charset w:val="00"/>
    <w:family w:val="swiss"/>
    <w:pitch w:val="variable"/>
    <w:sig w:usb0="00000003" w:usb1="0200004A" w:usb2="000002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5B57"/>
    <w:rsid w:val="00007176"/>
    <w:rsid w:val="000211BE"/>
    <w:rsid w:val="00022338"/>
    <w:rsid w:val="00023901"/>
    <w:rsid w:val="00027113"/>
    <w:rsid w:val="00041DC7"/>
    <w:rsid w:val="00050EA4"/>
    <w:rsid w:val="0006725D"/>
    <w:rsid w:val="00071959"/>
    <w:rsid w:val="000757EC"/>
    <w:rsid w:val="00093606"/>
    <w:rsid w:val="00094801"/>
    <w:rsid w:val="000F3266"/>
    <w:rsid w:val="00101B17"/>
    <w:rsid w:val="00111C94"/>
    <w:rsid w:val="0011691C"/>
    <w:rsid w:val="00120710"/>
    <w:rsid w:val="00120EDE"/>
    <w:rsid w:val="0015239A"/>
    <w:rsid w:val="001625E3"/>
    <w:rsid w:val="001651E1"/>
    <w:rsid w:val="00170B94"/>
    <w:rsid w:val="0017473D"/>
    <w:rsid w:val="001D4421"/>
    <w:rsid w:val="001F3AE5"/>
    <w:rsid w:val="00203A88"/>
    <w:rsid w:val="00203E44"/>
    <w:rsid w:val="00247686"/>
    <w:rsid w:val="002734DD"/>
    <w:rsid w:val="002855C3"/>
    <w:rsid w:val="002C5E3A"/>
    <w:rsid w:val="002E2142"/>
    <w:rsid w:val="002E6AD7"/>
    <w:rsid w:val="0033520C"/>
    <w:rsid w:val="003529B4"/>
    <w:rsid w:val="0037685F"/>
    <w:rsid w:val="003A2E8F"/>
    <w:rsid w:val="003B2481"/>
    <w:rsid w:val="003B62D2"/>
    <w:rsid w:val="003D0997"/>
    <w:rsid w:val="0045683C"/>
    <w:rsid w:val="00463B2C"/>
    <w:rsid w:val="00486C3E"/>
    <w:rsid w:val="00494554"/>
    <w:rsid w:val="004D3ED1"/>
    <w:rsid w:val="004E5EDA"/>
    <w:rsid w:val="00505B8D"/>
    <w:rsid w:val="00520E16"/>
    <w:rsid w:val="00554B80"/>
    <w:rsid w:val="005560B0"/>
    <w:rsid w:val="005D6B11"/>
    <w:rsid w:val="005F7554"/>
    <w:rsid w:val="006207FD"/>
    <w:rsid w:val="006341F2"/>
    <w:rsid w:val="00642BA2"/>
    <w:rsid w:val="0066234D"/>
    <w:rsid w:val="006B435C"/>
    <w:rsid w:val="006C6FAC"/>
    <w:rsid w:val="007046EF"/>
    <w:rsid w:val="007164EA"/>
    <w:rsid w:val="00742910"/>
    <w:rsid w:val="007510CA"/>
    <w:rsid w:val="00771550"/>
    <w:rsid w:val="00784D04"/>
    <w:rsid w:val="007C7414"/>
    <w:rsid w:val="007D24D7"/>
    <w:rsid w:val="00803E30"/>
    <w:rsid w:val="00806D00"/>
    <w:rsid w:val="008104F9"/>
    <w:rsid w:val="00871158"/>
    <w:rsid w:val="00873458"/>
    <w:rsid w:val="00890A2F"/>
    <w:rsid w:val="008A6CE1"/>
    <w:rsid w:val="008B0187"/>
    <w:rsid w:val="008B681B"/>
    <w:rsid w:val="008B6E18"/>
    <w:rsid w:val="008E164A"/>
    <w:rsid w:val="008E5D72"/>
    <w:rsid w:val="009227F7"/>
    <w:rsid w:val="00923EF9"/>
    <w:rsid w:val="00933D59"/>
    <w:rsid w:val="00997A97"/>
    <w:rsid w:val="009C7F4B"/>
    <w:rsid w:val="009E0597"/>
    <w:rsid w:val="009F5465"/>
    <w:rsid w:val="00A07E1C"/>
    <w:rsid w:val="00A164CC"/>
    <w:rsid w:val="00A31723"/>
    <w:rsid w:val="00A42F76"/>
    <w:rsid w:val="00A742CB"/>
    <w:rsid w:val="00A76588"/>
    <w:rsid w:val="00A9140C"/>
    <w:rsid w:val="00AA5ABF"/>
    <w:rsid w:val="00AC21FA"/>
    <w:rsid w:val="00AD6E25"/>
    <w:rsid w:val="00AE40FF"/>
    <w:rsid w:val="00B03BEB"/>
    <w:rsid w:val="00B306A5"/>
    <w:rsid w:val="00B30948"/>
    <w:rsid w:val="00B6450A"/>
    <w:rsid w:val="00B65B57"/>
    <w:rsid w:val="00B74197"/>
    <w:rsid w:val="00B74762"/>
    <w:rsid w:val="00B814A8"/>
    <w:rsid w:val="00BC5E15"/>
    <w:rsid w:val="00C57210"/>
    <w:rsid w:val="00C72E59"/>
    <w:rsid w:val="00C9462F"/>
    <w:rsid w:val="00C955BB"/>
    <w:rsid w:val="00CB2EAA"/>
    <w:rsid w:val="00CC6B6B"/>
    <w:rsid w:val="00CC7A9B"/>
    <w:rsid w:val="00CD7D7A"/>
    <w:rsid w:val="00CE1E8F"/>
    <w:rsid w:val="00CE58EC"/>
    <w:rsid w:val="00D038ED"/>
    <w:rsid w:val="00D12347"/>
    <w:rsid w:val="00D16E6D"/>
    <w:rsid w:val="00D31AD9"/>
    <w:rsid w:val="00D36171"/>
    <w:rsid w:val="00D61BC4"/>
    <w:rsid w:val="00D66B2C"/>
    <w:rsid w:val="00D80B82"/>
    <w:rsid w:val="00D872A5"/>
    <w:rsid w:val="00DA1538"/>
    <w:rsid w:val="00DA6207"/>
    <w:rsid w:val="00DB182C"/>
    <w:rsid w:val="00DB2F1D"/>
    <w:rsid w:val="00DC6D0C"/>
    <w:rsid w:val="00DD143B"/>
    <w:rsid w:val="00DD379F"/>
    <w:rsid w:val="00DF3DE8"/>
    <w:rsid w:val="00E510A2"/>
    <w:rsid w:val="00E7484E"/>
    <w:rsid w:val="00E85961"/>
    <w:rsid w:val="00E91C95"/>
    <w:rsid w:val="00EA6908"/>
    <w:rsid w:val="00EC7032"/>
    <w:rsid w:val="00ED6BD0"/>
    <w:rsid w:val="00F676F5"/>
    <w:rsid w:val="00FA397C"/>
    <w:rsid w:val="00FB076A"/>
    <w:rsid w:val="00FB43CD"/>
    <w:rsid w:val="00FC1570"/>
    <w:rsid w:val="00FC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6">
    <w:name w:val="List Table 7 Colorful Accent 6"/>
    <w:basedOn w:val="TableNormal"/>
    <w:uiPriority w:val="52"/>
    <w:rsid w:val="003529B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6ColorfulAccent2">
    <w:name w:val="List Table 6 Colorful Accent 2"/>
    <w:basedOn w:val="TableNormal"/>
    <w:uiPriority w:val="51"/>
    <w:rsid w:val="003529B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3529B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3529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GridTable6Colorful">
    <w:name w:val="Grid Table 6 Colorful"/>
    <w:basedOn w:val="TableNormal"/>
    <w:uiPriority w:val="51"/>
    <w:rsid w:val="00A164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FAAEAA67FBE442A59C32E3817DA4E9" ma:contentTypeVersion="4" ma:contentTypeDescription="Create a new document." ma:contentTypeScope="" ma:versionID="d31b980fc05bf0a841f56e4571c95237">
  <xsd:schema xmlns:xsd="http://www.w3.org/2001/XMLSchema" xmlns:xs="http://www.w3.org/2001/XMLSchema" xmlns:p="http://schemas.microsoft.com/office/2006/metadata/properties" xmlns:ns2="30ee13e4-99cd-4ffb-91cd-7f8316a270b1" targetNamespace="http://schemas.microsoft.com/office/2006/metadata/properties" ma:root="true" ma:fieldsID="7532c1844eef6e390c2245419adf4782" ns2:_="">
    <xsd:import namespace="30ee13e4-99cd-4ffb-91cd-7f8316a270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e13e4-99cd-4ffb-91cd-7f8316a27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90B949-151A-4F32-A396-C30A12BE8B67}"/>
</file>

<file path=customXml/itemProps2.xml><?xml version="1.0" encoding="utf-8"?>
<ds:datastoreItem xmlns:ds="http://schemas.openxmlformats.org/officeDocument/2006/customXml" ds:itemID="{B92146F5-700A-463D-92FA-61EE2E4C9B33}"/>
</file>

<file path=customXml/itemProps3.xml><?xml version="1.0" encoding="utf-8"?>
<ds:datastoreItem xmlns:ds="http://schemas.openxmlformats.org/officeDocument/2006/customXml" ds:itemID="{96E525EF-5739-4041-A76B-A8B2F01BD5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</dc:creator>
  <cp:lastModifiedBy>Admin</cp:lastModifiedBy>
  <cp:revision>3</cp:revision>
  <dcterms:created xsi:type="dcterms:W3CDTF">2021-04-28T10:42:00Z</dcterms:created>
  <dcterms:modified xsi:type="dcterms:W3CDTF">2021-04-28T10:43:00Z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0x01010090FAAEAA67FBE442A59C32E3817DA4E9</vt:lpwstr>
  </property>
</Properties>
</file>